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32" w:rsidRDefault="00301432" w:rsidP="00301432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32" w:rsidRDefault="00301432" w:rsidP="00301432">
      <w:pPr>
        <w:outlineLvl w:val="0"/>
      </w:pPr>
      <w:r>
        <w:tab/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                                                                          </w:t>
      </w:r>
      <w:proofErr w:type="gramStart"/>
      <w:r>
        <w:t>Χανιά  26</w:t>
      </w:r>
      <w:proofErr w:type="gramEnd"/>
      <w:r>
        <w:t>-</w:t>
      </w:r>
      <w:r w:rsidR="0074757E">
        <w:t>0</w:t>
      </w:r>
      <w:r>
        <w:t>7-2021</w:t>
      </w:r>
    </w:p>
    <w:p w:rsidR="00301432" w:rsidRDefault="00301432" w:rsidP="00301432">
      <w:pPr>
        <w:spacing w:line="240" w:lineRule="auto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301432" w:rsidRDefault="00301432" w:rsidP="000E5A53">
      <w:pPr>
        <w:spacing w:line="240" w:lineRule="auto"/>
        <w:ind w:left="2880" w:firstLine="720"/>
        <w:outlineLvl w:val="0"/>
        <w:rPr>
          <w:rFonts w:eastAsia="Times New Roman"/>
          <w:b/>
          <w:bCs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>ΔΕΛΤΙΟ ΤΥΠΟΥ</w:t>
      </w:r>
    </w:p>
    <w:p w:rsidR="002E6D61" w:rsidRDefault="002E6D61" w:rsidP="00301432">
      <w:pPr>
        <w:spacing w:line="240" w:lineRule="auto"/>
        <w:ind w:firstLine="42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E6D61">
        <w:rPr>
          <w:rFonts w:ascii="Arial" w:hAnsi="Arial" w:cs="Arial"/>
          <w:b/>
          <w:sz w:val="24"/>
          <w:szCs w:val="24"/>
        </w:rPr>
        <w:t xml:space="preserve">        Για άλλη μία φορά στο ίδιο έργο θεατές…</w:t>
      </w:r>
    </w:p>
    <w:p w:rsidR="00301432" w:rsidRDefault="002E6D61" w:rsidP="00045271">
      <w:pPr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br/>
      </w:r>
      <w:r w:rsidR="001054F9">
        <w:rPr>
          <w:rFonts w:ascii="Arial" w:hAnsi="Arial" w:cs="Arial"/>
          <w:sz w:val="24"/>
          <w:szCs w:val="24"/>
        </w:rPr>
        <w:t xml:space="preserve">     </w:t>
      </w:r>
      <w:r w:rsidR="00C064AC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="00C064AC">
        <w:rPr>
          <w:rFonts w:ascii="Arial" w:hAnsi="Arial" w:cs="Arial"/>
          <w:sz w:val="24"/>
          <w:szCs w:val="24"/>
        </w:rPr>
        <w:t>Εργατ</w:t>
      </w:r>
      <w:proofErr w:type="spellEnd"/>
      <w:r w:rsidR="00C064AC">
        <w:rPr>
          <w:rFonts w:ascii="Arial" w:hAnsi="Arial" w:cs="Arial"/>
          <w:sz w:val="24"/>
          <w:szCs w:val="24"/>
        </w:rPr>
        <w:t>/</w:t>
      </w:r>
      <w:proofErr w:type="spellStart"/>
      <w:r w:rsidR="00C064AC">
        <w:rPr>
          <w:rFonts w:ascii="Arial" w:hAnsi="Arial" w:cs="Arial"/>
          <w:sz w:val="24"/>
          <w:szCs w:val="24"/>
        </w:rPr>
        <w:t>κό</w:t>
      </w:r>
      <w:proofErr w:type="spellEnd"/>
      <w:r w:rsidR="00C064AC">
        <w:rPr>
          <w:rFonts w:ascii="Arial" w:hAnsi="Arial" w:cs="Arial"/>
          <w:sz w:val="24"/>
          <w:szCs w:val="24"/>
        </w:rPr>
        <w:t xml:space="preserve"> Κέντρο Ν. Χανίων εκφράζει την οργή του και την αγανάκτησή του </w:t>
      </w:r>
      <w:r w:rsidR="00D46177">
        <w:rPr>
          <w:rFonts w:ascii="Arial" w:hAnsi="Arial" w:cs="Arial"/>
          <w:sz w:val="24"/>
          <w:szCs w:val="24"/>
        </w:rPr>
        <w:t>για</w:t>
      </w:r>
      <w:r w:rsidR="00535BC8">
        <w:rPr>
          <w:rFonts w:ascii="Arial" w:hAnsi="Arial" w:cs="Arial"/>
          <w:sz w:val="24"/>
          <w:szCs w:val="24"/>
        </w:rPr>
        <w:t xml:space="preserve"> </w:t>
      </w:r>
      <w:r w:rsidR="00275017">
        <w:rPr>
          <w:rFonts w:ascii="Arial" w:hAnsi="Arial" w:cs="Arial"/>
          <w:sz w:val="24"/>
          <w:szCs w:val="24"/>
        </w:rPr>
        <w:t xml:space="preserve">ένα </w:t>
      </w:r>
      <w:r w:rsidR="00D46177">
        <w:rPr>
          <w:rFonts w:ascii="Arial" w:hAnsi="Arial" w:cs="Arial"/>
          <w:sz w:val="24"/>
          <w:szCs w:val="24"/>
        </w:rPr>
        <w:t>νέο εργατικό θανατηφόρο ατύχημα</w:t>
      </w:r>
      <w:r w:rsidR="00275017">
        <w:rPr>
          <w:rFonts w:ascii="Arial" w:hAnsi="Arial" w:cs="Arial"/>
          <w:sz w:val="24"/>
          <w:szCs w:val="24"/>
        </w:rPr>
        <w:t xml:space="preserve"> που συνέβη.</w:t>
      </w:r>
      <w:r w:rsidR="000D30DE">
        <w:rPr>
          <w:rFonts w:ascii="Arial" w:hAnsi="Arial" w:cs="Arial"/>
          <w:sz w:val="24"/>
          <w:szCs w:val="24"/>
        </w:rPr>
        <w:t xml:space="preserve"> </w:t>
      </w:r>
      <w:r w:rsidR="00CD3C4C">
        <w:rPr>
          <w:rFonts w:ascii="Arial" w:hAnsi="Arial" w:cs="Arial"/>
          <w:sz w:val="24"/>
          <w:szCs w:val="24"/>
        </w:rPr>
        <w:t xml:space="preserve">Δυστυχώς, το μεσημέρι </w:t>
      </w:r>
      <w:r w:rsidR="0074757E">
        <w:rPr>
          <w:rFonts w:ascii="Arial" w:hAnsi="Arial" w:cs="Arial"/>
          <w:sz w:val="24"/>
          <w:szCs w:val="24"/>
        </w:rPr>
        <w:t>της Κυριακής</w:t>
      </w:r>
      <w:r w:rsidR="00301432">
        <w:rPr>
          <w:rFonts w:ascii="Arial" w:hAnsi="Arial" w:cs="Arial"/>
          <w:sz w:val="24"/>
          <w:szCs w:val="24"/>
        </w:rPr>
        <w:t xml:space="preserve"> </w:t>
      </w:r>
      <w:r w:rsidR="0074757E">
        <w:rPr>
          <w:rFonts w:ascii="Arial" w:hAnsi="Arial" w:cs="Arial"/>
          <w:sz w:val="24"/>
          <w:szCs w:val="24"/>
        </w:rPr>
        <w:t>έχασε την ζωή του</w:t>
      </w:r>
      <w:r w:rsidR="00383CFF">
        <w:rPr>
          <w:rFonts w:ascii="Arial" w:hAnsi="Arial" w:cs="Arial"/>
          <w:sz w:val="24"/>
          <w:szCs w:val="24"/>
        </w:rPr>
        <w:t xml:space="preserve"> από ηλεκτροπληξία</w:t>
      </w:r>
      <w:r w:rsidR="0074757E">
        <w:rPr>
          <w:rFonts w:ascii="Arial" w:hAnsi="Arial" w:cs="Arial"/>
          <w:sz w:val="24"/>
          <w:szCs w:val="24"/>
        </w:rPr>
        <w:t xml:space="preserve"> </w:t>
      </w:r>
      <w:r w:rsidR="00BE2659">
        <w:rPr>
          <w:rFonts w:ascii="Arial" w:hAnsi="Arial" w:cs="Arial"/>
          <w:sz w:val="24"/>
          <w:szCs w:val="24"/>
        </w:rPr>
        <w:t>ένας 37χρονος</w:t>
      </w:r>
      <w:r w:rsidR="000E2101">
        <w:rPr>
          <w:rFonts w:ascii="Arial" w:hAnsi="Arial" w:cs="Arial"/>
          <w:sz w:val="24"/>
          <w:szCs w:val="24"/>
        </w:rPr>
        <w:t xml:space="preserve"> συνάδελφος</w:t>
      </w:r>
      <w:r w:rsidR="00BE2659">
        <w:rPr>
          <w:rFonts w:ascii="Arial" w:hAnsi="Arial" w:cs="Arial"/>
          <w:sz w:val="24"/>
          <w:szCs w:val="24"/>
        </w:rPr>
        <w:t xml:space="preserve"> παλεύοντας για το μεροκάματο, κάτω από α</w:t>
      </w:r>
      <w:r w:rsidR="0067318E">
        <w:rPr>
          <w:rFonts w:ascii="Arial" w:hAnsi="Arial" w:cs="Arial"/>
          <w:sz w:val="24"/>
          <w:szCs w:val="24"/>
        </w:rPr>
        <w:t>διευκρίνιστες συνθήκες κατά την επισκευή αυτόματου πωλητή αναψυκτικών (χυμών).</w:t>
      </w:r>
      <w:r w:rsidR="00BE2659">
        <w:rPr>
          <w:rFonts w:ascii="Arial" w:hAnsi="Arial" w:cs="Arial"/>
          <w:sz w:val="24"/>
          <w:szCs w:val="24"/>
        </w:rPr>
        <w:t xml:space="preserve"> </w:t>
      </w:r>
      <w:r w:rsidR="000E2101">
        <w:rPr>
          <w:rFonts w:ascii="Arial" w:hAnsi="Arial" w:cs="Arial"/>
          <w:sz w:val="24"/>
          <w:szCs w:val="24"/>
        </w:rPr>
        <w:t xml:space="preserve"> </w:t>
      </w:r>
    </w:p>
    <w:p w:rsidR="009B4779" w:rsidRDefault="009F32AE" w:rsidP="000452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61A38">
        <w:rPr>
          <w:rFonts w:ascii="Arial" w:hAnsi="Arial" w:cs="Arial"/>
          <w:sz w:val="24"/>
          <w:szCs w:val="24"/>
        </w:rPr>
        <w:t xml:space="preserve">Απαιτούμε από όλες τις αρμόδιες αρχές </w:t>
      </w:r>
      <w:r w:rsidR="001006EF">
        <w:rPr>
          <w:rFonts w:ascii="Arial" w:hAnsi="Arial" w:cs="Arial"/>
          <w:sz w:val="24"/>
          <w:szCs w:val="24"/>
        </w:rPr>
        <w:t>να προχωρήσουν άμεσα σε όλες τις απαραίτητες ενέργειες</w:t>
      </w:r>
      <w:r w:rsidR="0037293C">
        <w:rPr>
          <w:rFonts w:ascii="Arial" w:hAnsi="Arial" w:cs="Arial"/>
          <w:sz w:val="24"/>
          <w:szCs w:val="24"/>
        </w:rPr>
        <w:t>,</w:t>
      </w:r>
      <w:r w:rsidR="007A26BD">
        <w:rPr>
          <w:rFonts w:ascii="Arial" w:hAnsi="Arial" w:cs="Arial"/>
          <w:sz w:val="24"/>
          <w:szCs w:val="24"/>
        </w:rPr>
        <w:t xml:space="preserve"> έτσι ώστ</w:t>
      </w:r>
      <w:r w:rsidR="001054F9">
        <w:rPr>
          <w:rFonts w:ascii="Arial" w:hAnsi="Arial" w:cs="Arial"/>
          <w:sz w:val="24"/>
          <w:szCs w:val="24"/>
        </w:rPr>
        <w:t>ε να διαλευκανθούν τα αίτια του</w:t>
      </w:r>
      <w:r w:rsidR="007A26BD">
        <w:rPr>
          <w:rFonts w:ascii="Arial" w:hAnsi="Arial" w:cs="Arial"/>
          <w:sz w:val="24"/>
          <w:szCs w:val="24"/>
        </w:rPr>
        <w:t xml:space="preserve"> δυστυχήματος.</w:t>
      </w:r>
    </w:p>
    <w:p w:rsidR="003D3F63" w:rsidRDefault="009F32AE" w:rsidP="000452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B4779">
        <w:rPr>
          <w:rFonts w:ascii="Arial" w:hAnsi="Arial" w:cs="Arial"/>
          <w:sz w:val="24"/>
          <w:szCs w:val="24"/>
        </w:rPr>
        <w:t xml:space="preserve">Είναι αδιανόητο εν </w:t>
      </w:r>
      <w:r w:rsidR="00E96240">
        <w:rPr>
          <w:rFonts w:ascii="Arial" w:hAnsi="Arial" w:cs="Arial"/>
          <w:sz w:val="24"/>
          <w:szCs w:val="24"/>
        </w:rPr>
        <w:t>έτη</w:t>
      </w:r>
      <w:r w:rsidR="009B4779">
        <w:rPr>
          <w:rFonts w:ascii="Arial" w:hAnsi="Arial" w:cs="Arial"/>
          <w:sz w:val="24"/>
          <w:szCs w:val="24"/>
        </w:rPr>
        <w:t xml:space="preserve"> 2021 να χάνουν εργαζόμενοι την ζωή τους </w:t>
      </w:r>
      <w:bookmarkStart w:id="0" w:name="_GoBack"/>
      <w:bookmarkEnd w:id="0"/>
      <w:r w:rsidR="009B4779">
        <w:rPr>
          <w:rFonts w:ascii="Arial" w:hAnsi="Arial" w:cs="Arial"/>
          <w:sz w:val="24"/>
          <w:szCs w:val="24"/>
        </w:rPr>
        <w:t>την ώρα που παλεύουν για το μεροκάματο.</w:t>
      </w:r>
      <w:r w:rsidR="003C36C7">
        <w:rPr>
          <w:rFonts w:ascii="Arial" w:hAnsi="Arial" w:cs="Arial"/>
          <w:sz w:val="24"/>
          <w:szCs w:val="24"/>
        </w:rPr>
        <w:t xml:space="preserve"> Για εμάς, πρώτο μέλημά μας είναι </w:t>
      </w:r>
      <w:r w:rsidR="00102FE9">
        <w:rPr>
          <w:rFonts w:ascii="Arial" w:hAnsi="Arial" w:cs="Arial"/>
          <w:sz w:val="24"/>
          <w:szCs w:val="24"/>
        </w:rPr>
        <w:t>οι εργαζόμενοι να φεύγουν από το σπίτι τους υγιείς και αρτ</w:t>
      </w:r>
      <w:r w:rsidR="001054F9">
        <w:rPr>
          <w:rFonts w:ascii="Arial" w:hAnsi="Arial" w:cs="Arial"/>
          <w:sz w:val="24"/>
          <w:szCs w:val="24"/>
        </w:rPr>
        <w:t>ιμελείς και να γυρίζουν το ίδιο στις οικογένειές τους.</w:t>
      </w:r>
      <w:r w:rsidR="00102FE9">
        <w:rPr>
          <w:rFonts w:ascii="Arial" w:hAnsi="Arial" w:cs="Arial"/>
          <w:sz w:val="24"/>
          <w:szCs w:val="24"/>
        </w:rPr>
        <w:t xml:space="preserve"> </w:t>
      </w:r>
    </w:p>
    <w:p w:rsidR="009C0E9D" w:rsidRDefault="009F32AE" w:rsidP="000452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45271">
        <w:rPr>
          <w:rFonts w:ascii="Arial" w:hAnsi="Arial" w:cs="Arial"/>
          <w:sz w:val="24"/>
          <w:szCs w:val="24"/>
        </w:rPr>
        <w:t xml:space="preserve"> </w:t>
      </w:r>
      <w:r w:rsidR="003D3F63">
        <w:rPr>
          <w:rFonts w:ascii="Arial" w:hAnsi="Arial" w:cs="Arial"/>
          <w:sz w:val="24"/>
          <w:szCs w:val="24"/>
        </w:rPr>
        <w:t>Είναι επιτακτική ανάγκη να καταλάβουμε ότι πρέπει να τηρούμε τα μέτρα υγιε</w:t>
      </w:r>
      <w:r w:rsidR="00FD2D72">
        <w:rPr>
          <w:rFonts w:ascii="Arial" w:hAnsi="Arial" w:cs="Arial"/>
          <w:sz w:val="24"/>
          <w:szCs w:val="24"/>
        </w:rPr>
        <w:t xml:space="preserve">ινής και ασφάλειας στην δουλειά, και οι συνάδελφοι να μην προχωρούν σε εργασίες που βάζουν σε κίνδυνο την </w:t>
      </w:r>
      <w:r w:rsidR="009A47E4">
        <w:rPr>
          <w:rFonts w:ascii="Arial" w:hAnsi="Arial" w:cs="Arial"/>
          <w:sz w:val="24"/>
          <w:szCs w:val="24"/>
        </w:rPr>
        <w:t>ζωή τους και τη σωματική τους ακεραιότητα.</w:t>
      </w:r>
      <w:r w:rsidR="001006EF">
        <w:rPr>
          <w:rFonts w:ascii="Arial" w:hAnsi="Arial" w:cs="Arial"/>
          <w:sz w:val="24"/>
          <w:szCs w:val="24"/>
        </w:rPr>
        <w:t xml:space="preserve"> </w:t>
      </w:r>
    </w:p>
    <w:p w:rsidR="00301432" w:rsidRDefault="00301432" w:rsidP="000452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Το Δ.Σ. του </w:t>
      </w:r>
      <w:proofErr w:type="spellStart"/>
      <w:r>
        <w:rPr>
          <w:rFonts w:ascii="Arial" w:hAnsi="Arial" w:cs="Arial"/>
          <w:sz w:val="24"/>
          <w:szCs w:val="24"/>
        </w:rPr>
        <w:t>Εργατ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κού</w:t>
      </w:r>
      <w:proofErr w:type="spellEnd"/>
      <w:r>
        <w:rPr>
          <w:rFonts w:ascii="Arial" w:hAnsi="Arial" w:cs="Arial"/>
          <w:sz w:val="24"/>
          <w:szCs w:val="24"/>
        </w:rPr>
        <w:t xml:space="preserve"> Κέντρου Ν. Χανίων εκφράζει τα θερμά του συλλυπητήρια  στην οικογένεια του αδικοχαμένου συναδέλφου και εύχεται </w:t>
      </w:r>
      <w:r w:rsidR="009F32AE">
        <w:rPr>
          <w:rFonts w:ascii="Arial" w:hAnsi="Arial" w:cs="Arial"/>
          <w:sz w:val="24"/>
          <w:szCs w:val="24"/>
        </w:rPr>
        <w:t xml:space="preserve">για άλλη μία φορά </w:t>
      </w:r>
      <w:r>
        <w:rPr>
          <w:rFonts w:ascii="Arial" w:hAnsi="Arial" w:cs="Arial"/>
          <w:sz w:val="24"/>
          <w:szCs w:val="24"/>
        </w:rPr>
        <w:t>αυτό το εργατικό δυστύχημα να είναι το τελευταίο.</w:t>
      </w:r>
    </w:p>
    <w:p w:rsidR="00301432" w:rsidRDefault="00301432" w:rsidP="00301432">
      <w:pPr>
        <w:jc w:val="both"/>
        <w:rPr>
          <w:rFonts w:ascii="Arial" w:hAnsi="Arial" w:cs="Arial"/>
          <w:sz w:val="24"/>
          <w:szCs w:val="24"/>
        </w:rPr>
      </w:pPr>
    </w:p>
    <w:p w:rsidR="00301432" w:rsidRDefault="00301432" w:rsidP="00301432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b/>
          <w:bCs/>
          <w:sz w:val="28"/>
          <w:szCs w:val="28"/>
        </w:rPr>
        <w:t>Εργατοϋπαλληλικό Κέντρο Νομού Χανίων</w:t>
      </w:r>
    </w:p>
    <w:p w:rsidR="00AD5DE5" w:rsidRDefault="00AD5DE5"/>
    <w:sectPr w:rsidR="00AD5D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32"/>
    <w:rsid w:val="00045271"/>
    <w:rsid w:val="000D30DE"/>
    <w:rsid w:val="000E2101"/>
    <w:rsid w:val="000E5A53"/>
    <w:rsid w:val="001006EF"/>
    <w:rsid w:val="00102FE9"/>
    <w:rsid w:val="001054F9"/>
    <w:rsid w:val="00275017"/>
    <w:rsid w:val="002E6D61"/>
    <w:rsid w:val="00301432"/>
    <w:rsid w:val="0030659A"/>
    <w:rsid w:val="0037293C"/>
    <w:rsid w:val="00383CFF"/>
    <w:rsid w:val="003C36C7"/>
    <w:rsid w:val="003D3F63"/>
    <w:rsid w:val="00535BC8"/>
    <w:rsid w:val="005863E0"/>
    <w:rsid w:val="00635310"/>
    <w:rsid w:val="0067318E"/>
    <w:rsid w:val="006A17DC"/>
    <w:rsid w:val="0074757E"/>
    <w:rsid w:val="007A26BD"/>
    <w:rsid w:val="00833040"/>
    <w:rsid w:val="009A47E4"/>
    <w:rsid w:val="009B4779"/>
    <w:rsid w:val="009C0E9D"/>
    <w:rsid w:val="009F32AE"/>
    <w:rsid w:val="00A00178"/>
    <w:rsid w:val="00AB5508"/>
    <w:rsid w:val="00AD5DE5"/>
    <w:rsid w:val="00B61A38"/>
    <w:rsid w:val="00BE2659"/>
    <w:rsid w:val="00C064AC"/>
    <w:rsid w:val="00C460C9"/>
    <w:rsid w:val="00CB448E"/>
    <w:rsid w:val="00CD3C4C"/>
    <w:rsid w:val="00D46177"/>
    <w:rsid w:val="00E96240"/>
    <w:rsid w:val="00EF12D6"/>
    <w:rsid w:val="00FC1115"/>
    <w:rsid w:val="00FD2D72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0143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0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1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0143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0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1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2021-07-26T06:37:00Z</dcterms:created>
  <dcterms:modified xsi:type="dcterms:W3CDTF">2021-07-26T07:56:00Z</dcterms:modified>
</cp:coreProperties>
</file>